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954FCA" w:rsidRPr="00037EEE" w14:paraId="0591DF2E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61EA9CC7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765EF47" wp14:editId="14D8E947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08D69AB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43AE00B" wp14:editId="57B6A4B0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C1B83C3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FE6E3B" wp14:editId="2851730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569AA3FC" w14:textId="3DBF044D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482B9903" w14:textId="77777777" w:rsidR="00954FCA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954FCA" w:rsidRPr="00A411C1" w14:paraId="6C79D6B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99F5D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0308D559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92FADA9" w14:textId="25020D77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5525EB4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ABF2C0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D0A48D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04ED71C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432ACD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71DCB3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4A43A1E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E98933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E550A5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F7A5F3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C2CC4A0" w14:textId="77777777" w:rsidTr="00B43E0C">
        <w:trPr>
          <w:trHeight w:val="340"/>
        </w:trPr>
        <w:tc>
          <w:tcPr>
            <w:tcW w:w="6800" w:type="dxa"/>
            <w:gridSpan w:val="4"/>
          </w:tcPr>
          <w:p w14:paraId="4B56690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D07894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52B60C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1B058F2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C80248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6D04C0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F50C127" w14:textId="4453BB07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180EB8A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07CFB7F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B593169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0017A3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3BA695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1692FB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03236EB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7C97B8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79604D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145DC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A87122D" w14:textId="77777777" w:rsidTr="00B43E0C">
        <w:trPr>
          <w:trHeight w:val="340"/>
        </w:trPr>
        <w:tc>
          <w:tcPr>
            <w:tcW w:w="6800" w:type="dxa"/>
            <w:gridSpan w:val="4"/>
          </w:tcPr>
          <w:p w14:paraId="5171C3A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46C448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88D948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3EC9BA4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AD0FEB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660B2" wp14:editId="00D8786A">
                      <wp:simplePos x="0" y="0"/>
                      <wp:positionH relativeFrom="column">
                        <wp:posOffset>427511</wp:posOffset>
                      </wp:positionH>
                      <wp:positionV relativeFrom="paragraph">
                        <wp:posOffset>1339042</wp:posOffset>
                      </wp:positionV>
                      <wp:extent cx="6406515" cy="890905"/>
                      <wp:effectExtent l="0" t="2108200" r="0" b="2106295"/>
                      <wp:wrapNone/>
                      <wp:docPr id="604341028" name="Zone de texte 60434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66CB693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66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04341028" o:spid="_x0000_s1026" type="#_x0000_t202" style="position:absolute;margin-left:33.65pt;margin-top:105.4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" filled="f" stroked="f">
                      <v:textbox style="mso-fit-shape-to-text:t">
                        <w:txbxContent>
                          <w:p w14:paraId="266CB693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510E8CF9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BFC2E5A" w14:textId="5B3AD096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748B167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6EB043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F2C3D8A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36430D1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5AF78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DD63E9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CF39DA4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F41955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0A61D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358B3B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8651BFD" w14:textId="77777777" w:rsidTr="00B43E0C">
        <w:trPr>
          <w:trHeight w:val="340"/>
        </w:trPr>
        <w:tc>
          <w:tcPr>
            <w:tcW w:w="6800" w:type="dxa"/>
            <w:gridSpan w:val="4"/>
          </w:tcPr>
          <w:p w14:paraId="28F389D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1FB373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D81674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0628899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EF8E0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D4159A5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C327683" w14:textId="7A60EA8C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16F95C9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7615D3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3F94471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F19135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07C8F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5B4CB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954B21B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CC3734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12B190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D6CFDE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395912D" w14:textId="77777777" w:rsidTr="00B43E0C">
        <w:trPr>
          <w:trHeight w:val="340"/>
        </w:trPr>
        <w:tc>
          <w:tcPr>
            <w:tcW w:w="6800" w:type="dxa"/>
            <w:gridSpan w:val="4"/>
          </w:tcPr>
          <w:p w14:paraId="11415D2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39F3C2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ED319E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823B2B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BEF588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7E63700B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C8D0759" w14:textId="7312F7D0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495FE9D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F9B283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9473FE0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7CE45B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5550B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706C1D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89321AA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3D6A6E5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7188E2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3042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59058ED" w14:textId="77777777" w:rsidTr="00B43E0C">
        <w:trPr>
          <w:trHeight w:val="340"/>
        </w:trPr>
        <w:tc>
          <w:tcPr>
            <w:tcW w:w="6800" w:type="dxa"/>
            <w:gridSpan w:val="4"/>
          </w:tcPr>
          <w:p w14:paraId="2F7F33E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DF6E0C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1A5DE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569D57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B0744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EEBED81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82FBC1A" w14:textId="39B9E99D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0A502B4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09929F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B58F455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C03429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41F1ED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8EF9CA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7316C24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EA20F8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A3BC10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1683E7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EE5389A" w14:textId="77777777" w:rsidTr="00B43E0C">
        <w:trPr>
          <w:trHeight w:val="340"/>
        </w:trPr>
        <w:tc>
          <w:tcPr>
            <w:tcW w:w="6800" w:type="dxa"/>
            <w:gridSpan w:val="4"/>
          </w:tcPr>
          <w:p w14:paraId="1E0E862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E3D87A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98999F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75AD889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AB966E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8EF881A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D5E703D" w14:textId="2C43FA09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28" w:type="dxa"/>
          </w:tcPr>
          <w:p w14:paraId="4B04840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074A501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543AFBF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845300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1513E10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4C6AF6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3CB4178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0BA39F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34EBFD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F21EE9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86835AA" w14:textId="77777777" w:rsidTr="00B43E0C">
        <w:trPr>
          <w:trHeight w:val="340"/>
        </w:trPr>
        <w:tc>
          <w:tcPr>
            <w:tcW w:w="6800" w:type="dxa"/>
            <w:gridSpan w:val="4"/>
          </w:tcPr>
          <w:p w14:paraId="779B62E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F2ED8C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33EB9B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037EEE" w14:paraId="5435A470" w14:textId="77777777" w:rsidTr="00B43E0C">
        <w:trPr>
          <w:trHeight w:val="737"/>
        </w:trPr>
        <w:tc>
          <w:tcPr>
            <w:tcW w:w="1384" w:type="dxa"/>
            <w:shd w:val="clear" w:color="auto" w:fill="auto"/>
          </w:tcPr>
          <w:p w14:paraId="50DFA8D4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B9035A1" wp14:editId="27EF7468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5CA06A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0DF016" wp14:editId="09554973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F82BC5B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59FB39" wp14:editId="2B1615F6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2580AB3A" w14:textId="6414C201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8F24AC2" w14:textId="77777777" w:rsidR="00954FCA" w:rsidRPr="00F124F3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954FCA" w:rsidRPr="00A411C1" w14:paraId="6E3FB65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2AC7C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21606F3A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D435B10" w14:textId="46DC087B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3C09297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6896E7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13219F2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B97D84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516F0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E1CC80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2C89F4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A1A203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53E7B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EDB86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61200E3B" w14:textId="77777777" w:rsidTr="00B43E0C">
        <w:trPr>
          <w:trHeight w:val="340"/>
        </w:trPr>
        <w:tc>
          <w:tcPr>
            <w:tcW w:w="6921" w:type="dxa"/>
            <w:gridSpan w:val="4"/>
          </w:tcPr>
          <w:p w14:paraId="1593992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661FC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DE66F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0A046B7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5CECFB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4D9613C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9C6E7A" w14:textId="023E2F07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1A4736E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911398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8EE8A94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2742F8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507476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90969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231F17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2473A8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9D93C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53A21D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77668D09" w14:textId="77777777" w:rsidTr="00B43E0C">
        <w:trPr>
          <w:trHeight w:val="340"/>
        </w:trPr>
        <w:tc>
          <w:tcPr>
            <w:tcW w:w="6921" w:type="dxa"/>
            <w:gridSpan w:val="4"/>
          </w:tcPr>
          <w:p w14:paraId="5108C4A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6C5E5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06CC24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39095F0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3D91A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1CC68B0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7905615" w14:textId="269ED8F1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37432DB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3E516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BA7E88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7D1645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041A2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6D1A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9B165C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390666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B52B5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4CDC6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6DC526F5" w14:textId="77777777" w:rsidTr="00B43E0C">
        <w:trPr>
          <w:trHeight w:val="340"/>
        </w:trPr>
        <w:tc>
          <w:tcPr>
            <w:tcW w:w="6921" w:type="dxa"/>
            <w:gridSpan w:val="4"/>
          </w:tcPr>
          <w:p w14:paraId="2599E91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1B8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1ECDA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7343FE24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747F4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C20D9" wp14:editId="79D52721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BA741C8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C20D9" id="Zone de texte 1551266850" o:spid="_x0000_s1027" type="#_x0000_t202" style="position:absolute;margin-left:21.95pt;margin-top:2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5BA741C8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212613F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2799721" w14:textId="0B639DDF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</w:t>
            </w:r>
            <w:r w:rsidR="00954FCA" w:rsidRPr="00DD493C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A77DC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D90AB8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FC38E9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6296EB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88A76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B8C486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B6AD09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C41D62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C2535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04061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015F79BC" w14:textId="77777777" w:rsidTr="00B43E0C">
        <w:trPr>
          <w:trHeight w:val="340"/>
        </w:trPr>
        <w:tc>
          <w:tcPr>
            <w:tcW w:w="6921" w:type="dxa"/>
            <w:gridSpan w:val="4"/>
          </w:tcPr>
          <w:p w14:paraId="7BD0ECB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16542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A6C85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62DE30C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6CDDE8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3494CA3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1029B97" w14:textId="5D417B03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5C179A0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7D559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E13AFD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E0DC75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A4D19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B0A1D5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915D26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44E08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B27D5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A7EAF3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52C520D5" w14:textId="77777777" w:rsidTr="00B43E0C">
        <w:trPr>
          <w:trHeight w:val="340"/>
        </w:trPr>
        <w:tc>
          <w:tcPr>
            <w:tcW w:w="6921" w:type="dxa"/>
            <w:gridSpan w:val="4"/>
          </w:tcPr>
          <w:p w14:paraId="0535EDC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EF806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1E919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053C242D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F8966D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2C34988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F44776F" w14:textId="34190B84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30A6DA2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C0BFBB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966195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8E8C1E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633FB6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901AF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8D7F73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CE7FD1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E65D2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90D21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3B9BE4E5" w14:textId="77777777" w:rsidTr="00B43E0C">
        <w:trPr>
          <w:trHeight w:val="340"/>
        </w:trPr>
        <w:tc>
          <w:tcPr>
            <w:tcW w:w="6921" w:type="dxa"/>
            <w:gridSpan w:val="4"/>
          </w:tcPr>
          <w:p w14:paraId="0033204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9A82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646C4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7DCAF66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A908F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5C3A659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E5AB59C" w14:textId="3FDB903C" w:rsidR="00954FCA" w:rsidRPr="00DD493C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Die Rinde der breitblättrigen Linde blättert leicht ab. Leicht blättert die Rinde der breitblättrigen Linde ab.</w:t>
            </w:r>
          </w:p>
        </w:tc>
        <w:tc>
          <w:tcPr>
            <w:tcW w:w="1978" w:type="dxa"/>
          </w:tcPr>
          <w:p w14:paraId="28F621E0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57E602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9289A08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7594ED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3366C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FAA8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338FC56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5A9D51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607EF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F398C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77BFF8A3" w14:textId="77777777" w:rsidTr="00B43E0C">
        <w:trPr>
          <w:trHeight w:val="340"/>
        </w:trPr>
        <w:tc>
          <w:tcPr>
            <w:tcW w:w="6921" w:type="dxa"/>
            <w:gridSpan w:val="4"/>
          </w:tcPr>
          <w:p w14:paraId="2C35344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22604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D371C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037EEE" w14:paraId="32EF370A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1AB28B44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14B1866" wp14:editId="1F917A85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956188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530C36" wp14:editId="3C40DE00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3CB703A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D41FA8" wp14:editId="59A223B6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9D4866" w14:textId="07AC3102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E1F4723" w14:textId="77777777" w:rsidR="00954FCA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954FCA" w:rsidRPr="00A411C1" w14:paraId="541C945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F8CEA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BF3FC91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73A5DE" w14:textId="065A2B03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5AAF34C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E897FA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9CFE85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A2D360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E348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BB13F2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C8BC15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812697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63E13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3C44B5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A9FA97B" w14:textId="77777777" w:rsidTr="00B43E0C">
        <w:trPr>
          <w:trHeight w:val="340"/>
        </w:trPr>
        <w:tc>
          <w:tcPr>
            <w:tcW w:w="6922" w:type="dxa"/>
            <w:gridSpan w:val="4"/>
          </w:tcPr>
          <w:p w14:paraId="68860EC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F2147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70875E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5BD276D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35C4F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897CFC6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42730DD" w14:textId="07A7AB60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5E8A5EA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D5F359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3A7071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30ACAC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11103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7565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9EA846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9C8CB6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2F655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05076C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31B11EA" w14:textId="77777777" w:rsidTr="00B43E0C">
        <w:trPr>
          <w:trHeight w:val="340"/>
        </w:trPr>
        <w:tc>
          <w:tcPr>
            <w:tcW w:w="6922" w:type="dxa"/>
            <w:gridSpan w:val="4"/>
          </w:tcPr>
          <w:p w14:paraId="24E5DC1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38B4C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77BCAA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AE3B04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08AE0E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9DEC078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BEF6065" w14:textId="46663786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29520E8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C0368F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A853E5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18A954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8DD54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83B003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6CC56A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4B6489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0B4AF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4C4DC" wp14:editId="4BF106A9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5F263C1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C4DC" id="Zone de texte 631998518" o:spid="_x0000_s1028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45F263C1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474FC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FB596C3" w14:textId="77777777" w:rsidTr="00B43E0C">
        <w:trPr>
          <w:trHeight w:val="340"/>
        </w:trPr>
        <w:tc>
          <w:tcPr>
            <w:tcW w:w="6922" w:type="dxa"/>
            <w:gridSpan w:val="4"/>
          </w:tcPr>
          <w:p w14:paraId="38259BA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D09AE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ED4405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39AE0D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65773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215D1E7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7B0F8AB" w14:textId="5A6CEB9E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2B407A0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397654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9ABB81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A2254B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1913D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71A5E9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660992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BC175F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7D8308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BCA2E5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2F7657F" w14:textId="77777777" w:rsidTr="00B43E0C">
        <w:trPr>
          <w:trHeight w:val="340"/>
        </w:trPr>
        <w:tc>
          <w:tcPr>
            <w:tcW w:w="6922" w:type="dxa"/>
            <w:gridSpan w:val="4"/>
          </w:tcPr>
          <w:p w14:paraId="12DFFCA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ED69B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FFC73E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443BE6A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7FD874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5CA7D90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90CFE38" w14:textId="1F97E15F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12818AD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EB8A53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080EE9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E3E6A9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8B01E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ED51B3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9FD10B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D4DA46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A971F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D86DDE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3E70DA8" w14:textId="77777777" w:rsidTr="00B43E0C">
        <w:trPr>
          <w:trHeight w:val="340"/>
        </w:trPr>
        <w:tc>
          <w:tcPr>
            <w:tcW w:w="6922" w:type="dxa"/>
            <w:gridSpan w:val="4"/>
          </w:tcPr>
          <w:p w14:paraId="1C77E04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E2DCE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3425C9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56462FC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03C91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D70801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DA3B684" w14:textId="20ADAC3E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6C9DBBE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A3E272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BDDA9F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FEF07D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0C84E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B530B1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78E743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1CECB3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57C0E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28FF3F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F77D57C" w14:textId="77777777" w:rsidTr="00B43E0C">
        <w:trPr>
          <w:trHeight w:val="340"/>
        </w:trPr>
        <w:tc>
          <w:tcPr>
            <w:tcW w:w="6922" w:type="dxa"/>
            <w:gridSpan w:val="4"/>
          </w:tcPr>
          <w:p w14:paraId="4F0C373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AF3AC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6DEF0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1F591D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45A5C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6E4392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4E7E68D" w14:textId="41B578E0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2F84A81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F3106F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0002AC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C721CD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C9EF8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DF6CC1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400DB5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17501F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D8F7A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EA1E5F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8982D5B" w14:textId="77777777" w:rsidTr="00B43E0C">
        <w:trPr>
          <w:trHeight w:val="340"/>
        </w:trPr>
        <w:tc>
          <w:tcPr>
            <w:tcW w:w="6922" w:type="dxa"/>
            <w:gridSpan w:val="4"/>
          </w:tcPr>
          <w:p w14:paraId="0FEBC74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483EB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599CE9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037EEE" w14:paraId="6C181142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6110F178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59F5" wp14:editId="61E642EB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20C7AA2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AF72EB" wp14:editId="37CA2B27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3C9843A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550B4C" wp14:editId="7DBF87D0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4E263B6" w14:textId="73E0C7A8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725B1080" w14:textId="77777777" w:rsidR="00954FCA" w:rsidRPr="00F124F3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954FCA" w:rsidRPr="00A411C1" w14:paraId="31E206C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A9504B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2D45B188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72B6353" w14:textId="69EB059C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668E4F3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82495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D2EAEA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5B8772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C0480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98BA4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749A07B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2EFF2E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452E8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17B36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18E10B1F" w14:textId="77777777" w:rsidTr="00B43E0C">
        <w:trPr>
          <w:trHeight w:val="340"/>
        </w:trPr>
        <w:tc>
          <w:tcPr>
            <w:tcW w:w="6921" w:type="dxa"/>
            <w:gridSpan w:val="4"/>
          </w:tcPr>
          <w:p w14:paraId="2E9E352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68C71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A9CB1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69D796F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C746F1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19785CA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EC80729" w14:textId="78432283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2AC7598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C3762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2C5984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CF459E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2972E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22A7B3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450AA6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170284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C5EAA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C8181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49B8FD76" w14:textId="77777777" w:rsidTr="00B43E0C">
        <w:trPr>
          <w:trHeight w:val="340"/>
        </w:trPr>
        <w:tc>
          <w:tcPr>
            <w:tcW w:w="6921" w:type="dxa"/>
            <w:gridSpan w:val="4"/>
          </w:tcPr>
          <w:p w14:paraId="65A71EC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4391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200DA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3603D81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E0756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9C600" wp14:editId="180DB449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6AB48F46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C600" id="Zone de texte 150766052" o:spid="_x0000_s1029" type="#_x0000_t202" style="position:absolute;margin-left:16.15pt;margin-top:73.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6AB48F46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123EF3FD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85B9A1" w14:textId="428FEA8F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412F361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B3A2F8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BD2755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422FA7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F0757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FD7FB5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0D7BAD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3ECC66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83320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D24337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135E5321" w14:textId="77777777" w:rsidTr="00B43E0C">
        <w:trPr>
          <w:trHeight w:val="340"/>
        </w:trPr>
        <w:tc>
          <w:tcPr>
            <w:tcW w:w="6921" w:type="dxa"/>
            <w:gridSpan w:val="4"/>
          </w:tcPr>
          <w:p w14:paraId="7F27BD0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8C414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B0815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530E51E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4A7C3C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8675206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768F5FD" w14:textId="26264A3D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40B1DA6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214860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5A9283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EC29DF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32681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7D01B0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D6AD68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578B5E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E806D0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5A188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20375BF3" w14:textId="77777777" w:rsidTr="00B43E0C">
        <w:trPr>
          <w:trHeight w:val="340"/>
        </w:trPr>
        <w:tc>
          <w:tcPr>
            <w:tcW w:w="6921" w:type="dxa"/>
            <w:gridSpan w:val="4"/>
          </w:tcPr>
          <w:p w14:paraId="26B4750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F93BD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78B15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58B7AE7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CF45D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7A05AD56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9ACBEC9" w14:textId="25FADB48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131FD74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79353E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6855A2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6D7AAD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C1B17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3C2781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06613F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4E1520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15B78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2EAB1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05028EE2" w14:textId="77777777" w:rsidTr="00B43E0C">
        <w:trPr>
          <w:trHeight w:val="340"/>
        </w:trPr>
        <w:tc>
          <w:tcPr>
            <w:tcW w:w="6921" w:type="dxa"/>
            <w:gridSpan w:val="4"/>
          </w:tcPr>
          <w:p w14:paraId="7719455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87286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25B7A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6D8BC8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301D1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7FACB21D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C5FB62" w14:textId="23BB19D2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3D49C51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21B62D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B901F4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F3A101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87876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61BCA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005CD62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30CA5E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A6B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BBBB1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1274196F" w14:textId="77777777" w:rsidTr="00B43E0C">
        <w:trPr>
          <w:trHeight w:val="340"/>
        </w:trPr>
        <w:tc>
          <w:tcPr>
            <w:tcW w:w="6921" w:type="dxa"/>
            <w:gridSpan w:val="4"/>
          </w:tcPr>
          <w:p w14:paraId="19A4E28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92F1D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53AF2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88CDD7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0060C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19FC5B54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F19537B" w14:textId="5BDA5DC3" w:rsidR="00954FCA" w:rsidRPr="00B57808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49A47E6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6933F9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D3E3688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148719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39AF8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0F9E7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78C227B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6BEE54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6FE2B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5A3AB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28011111" w14:textId="77777777" w:rsidTr="00B43E0C">
        <w:trPr>
          <w:trHeight w:val="340"/>
        </w:trPr>
        <w:tc>
          <w:tcPr>
            <w:tcW w:w="6921" w:type="dxa"/>
            <w:gridSpan w:val="4"/>
          </w:tcPr>
          <w:p w14:paraId="7613768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B76C4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C1485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037EEE" w14:paraId="1A2CDF88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4BF87C63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CA1688" wp14:editId="5A620751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6C8B92F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F955E0" wp14:editId="50E0C7E9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D750409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BFA49D" wp14:editId="0C2A613B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D289D70" w14:textId="11585F23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4688120A" w14:textId="77777777" w:rsidR="00954FCA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954FCA" w:rsidRPr="00A411C1" w14:paraId="527AE3D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28D4D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25E8C17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F83D346" w14:textId="1B3CB359" w:rsidR="00954FCA" w:rsidRPr="00607A0F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F4CFD4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9E106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EC0EAB8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D53084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72B83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D12A14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7BC14E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9F95FD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DEDADB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67EC0E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4EE83FD" w14:textId="77777777" w:rsidTr="00B43E0C">
        <w:trPr>
          <w:trHeight w:val="340"/>
        </w:trPr>
        <w:tc>
          <w:tcPr>
            <w:tcW w:w="6922" w:type="dxa"/>
            <w:gridSpan w:val="4"/>
          </w:tcPr>
          <w:p w14:paraId="2579818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6A318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1FB68C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766621F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4A4C8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6B7BA6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32F666" w14:textId="3309A931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9237AE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E71E5" wp14:editId="61F431CF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1097CC6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71E5" id="Zone de texte 1476875489" o:spid="_x0000_s1030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31097CC6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12EAD3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581A24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17797D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095F2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6938C7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A78B74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93A615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B53C9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6E3567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8940D74" w14:textId="77777777" w:rsidTr="00B43E0C">
        <w:trPr>
          <w:trHeight w:val="340"/>
        </w:trPr>
        <w:tc>
          <w:tcPr>
            <w:tcW w:w="6922" w:type="dxa"/>
            <w:gridSpan w:val="4"/>
          </w:tcPr>
          <w:p w14:paraId="141BBA1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DFC8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18CFB5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0067E01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D4FFD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218E1FA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0D2F19" w14:textId="14AC882E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10D489E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4BB578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3CBDA1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FA2262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9ED3C7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2F4DE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35E980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E79F83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347D12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0AEF7A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0723313" w14:textId="77777777" w:rsidTr="00B43E0C">
        <w:trPr>
          <w:trHeight w:val="340"/>
        </w:trPr>
        <w:tc>
          <w:tcPr>
            <w:tcW w:w="6922" w:type="dxa"/>
            <w:gridSpan w:val="4"/>
          </w:tcPr>
          <w:p w14:paraId="2EFB3BC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30349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F5DE6F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199FEAF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1E333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0622350C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7052C91" w14:textId="39F11C36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C8B8AAD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053B3B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F20D918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959BE5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E8C7A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7414C8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4CC9E5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A35143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56033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BC5F81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F58BBB7" w14:textId="77777777" w:rsidTr="00B43E0C">
        <w:trPr>
          <w:trHeight w:val="340"/>
        </w:trPr>
        <w:tc>
          <w:tcPr>
            <w:tcW w:w="6922" w:type="dxa"/>
            <w:gridSpan w:val="4"/>
          </w:tcPr>
          <w:p w14:paraId="28E4659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1981A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690E2C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69F1B8D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A264A0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6836355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94CFDF2" w14:textId="71D412BD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19B7380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4EE56C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630A9A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986B4A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E5A4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69C17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38CD584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3E881C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C82FB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FDAAF8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F95A3FF" w14:textId="77777777" w:rsidTr="00B43E0C">
        <w:trPr>
          <w:trHeight w:val="340"/>
        </w:trPr>
        <w:tc>
          <w:tcPr>
            <w:tcW w:w="6922" w:type="dxa"/>
            <w:gridSpan w:val="4"/>
          </w:tcPr>
          <w:p w14:paraId="4CE7EC0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561EB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AE5DE8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5804954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AC16320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4D1B296D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2DF5F51" w14:textId="6FDFD5AB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E588BC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5F82E7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BCAB6F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6111C3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74D0E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7F4D7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6BA481F6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AD96C6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1FB8D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03677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B700655" w14:textId="77777777" w:rsidTr="00B43E0C">
        <w:trPr>
          <w:trHeight w:val="340"/>
        </w:trPr>
        <w:tc>
          <w:tcPr>
            <w:tcW w:w="6922" w:type="dxa"/>
            <w:gridSpan w:val="4"/>
          </w:tcPr>
          <w:p w14:paraId="211ABCB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C7A0F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A76D25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38EF7A7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AFC39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DEA9808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639A50E" w14:textId="7914E872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7C7E000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8D3BC4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5790B8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BD7332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D1A37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A78559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852480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FBCFDC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61C30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18361F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4F1D0C3" w14:textId="77777777" w:rsidTr="00B43E0C">
        <w:trPr>
          <w:trHeight w:val="340"/>
        </w:trPr>
        <w:tc>
          <w:tcPr>
            <w:tcW w:w="6922" w:type="dxa"/>
            <w:gridSpan w:val="4"/>
          </w:tcPr>
          <w:p w14:paraId="07A2F63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CC473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4D4DB6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037EEE" w14:paraId="12FB7F8A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5BE2BA94" w14:textId="77777777" w:rsidR="00954FCA" w:rsidRPr="00C13BD8" w:rsidRDefault="00954FCA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027C74F" wp14:editId="4F019E8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1CB5A1" w14:textId="77777777" w:rsidR="00954FCA" w:rsidRPr="008E1086" w:rsidRDefault="00954FCA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929315" wp14:editId="19BEFD21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70B09C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6ED6F5" wp14:editId="1505C76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0A3449AF" w14:textId="77777777" w:rsidR="00954FCA" w:rsidRPr="009F0B0C" w:rsidRDefault="00954FCA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5558971D" w14:textId="77777777" w:rsidR="00954FCA" w:rsidRPr="00F124F3" w:rsidRDefault="00954FCA" w:rsidP="00954FC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954FCA" w:rsidRPr="00A411C1" w14:paraId="1490025B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2AA266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634DE15F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3B714BA" w14:textId="322649D6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51A3223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63D77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E61C98F" w14:textId="77777777" w:rsidTr="00B43E0C">
        <w:trPr>
          <w:trHeight w:val="340"/>
        </w:trPr>
        <w:tc>
          <w:tcPr>
            <w:tcW w:w="6921" w:type="dxa"/>
            <w:vMerge/>
          </w:tcPr>
          <w:p w14:paraId="3DCBDE2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5E2B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FA880C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21B28ECB" w14:textId="77777777" w:rsidTr="00B43E0C">
        <w:trPr>
          <w:trHeight w:val="340"/>
        </w:trPr>
        <w:tc>
          <w:tcPr>
            <w:tcW w:w="6921" w:type="dxa"/>
            <w:vMerge/>
          </w:tcPr>
          <w:p w14:paraId="587E364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F659D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E1E24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6541026A" w14:textId="77777777" w:rsidTr="00B43E0C">
        <w:trPr>
          <w:trHeight w:val="340"/>
        </w:trPr>
        <w:tc>
          <w:tcPr>
            <w:tcW w:w="6921" w:type="dxa"/>
          </w:tcPr>
          <w:p w14:paraId="5A1CC2C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6965F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79C9D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3510E4D7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A06770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79573B8E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427E6C4" w14:textId="01EB6A4B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69CCE52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2BC0E" wp14:editId="23A52FF1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AD26CD9" w14:textId="77777777" w:rsidR="00954FCA" w:rsidRPr="00800487" w:rsidRDefault="00954FCA" w:rsidP="00954FC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BC0E" id="Zone de texte 1998482722" o:spid="_x0000_s1031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4AD26CD9" w14:textId="77777777" w:rsidR="00954FCA" w:rsidRPr="00800487" w:rsidRDefault="00954FCA" w:rsidP="00954FC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4804EA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76AE081" w14:textId="77777777" w:rsidTr="00B43E0C">
        <w:trPr>
          <w:trHeight w:val="340"/>
        </w:trPr>
        <w:tc>
          <w:tcPr>
            <w:tcW w:w="6921" w:type="dxa"/>
            <w:vMerge/>
          </w:tcPr>
          <w:p w14:paraId="2294A86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0D4DF6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574A85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2DE90E6" w14:textId="77777777" w:rsidTr="00B43E0C">
        <w:trPr>
          <w:trHeight w:val="340"/>
        </w:trPr>
        <w:tc>
          <w:tcPr>
            <w:tcW w:w="6921" w:type="dxa"/>
            <w:vMerge/>
          </w:tcPr>
          <w:p w14:paraId="6A3398F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802F5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8A5273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560A7102" w14:textId="77777777" w:rsidTr="00B43E0C">
        <w:trPr>
          <w:trHeight w:val="340"/>
        </w:trPr>
        <w:tc>
          <w:tcPr>
            <w:tcW w:w="6921" w:type="dxa"/>
          </w:tcPr>
          <w:p w14:paraId="2F697D3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F50FD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D23F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762CE7D6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99E3A3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85844D9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3C6E6FE" w14:textId="3F5960AA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709867A0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CC5EA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6CBDFD5" w14:textId="77777777" w:rsidTr="00B43E0C">
        <w:trPr>
          <w:trHeight w:val="340"/>
        </w:trPr>
        <w:tc>
          <w:tcPr>
            <w:tcW w:w="6921" w:type="dxa"/>
            <w:vMerge/>
          </w:tcPr>
          <w:p w14:paraId="2D560F4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95C7FA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2594D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520163FA" w14:textId="77777777" w:rsidTr="00B43E0C">
        <w:trPr>
          <w:trHeight w:val="340"/>
        </w:trPr>
        <w:tc>
          <w:tcPr>
            <w:tcW w:w="6921" w:type="dxa"/>
            <w:vMerge/>
          </w:tcPr>
          <w:p w14:paraId="6656E58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AFCB73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1CD41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3FC8FEEF" w14:textId="77777777" w:rsidTr="00B43E0C">
        <w:trPr>
          <w:trHeight w:val="340"/>
        </w:trPr>
        <w:tc>
          <w:tcPr>
            <w:tcW w:w="6921" w:type="dxa"/>
          </w:tcPr>
          <w:p w14:paraId="1A653DB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FCA14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EC3921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2E7CA5E8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CE8EA9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06F34ED7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EF58334" w14:textId="62DE340C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BB75E7F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4B10AA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B695828" w14:textId="77777777" w:rsidTr="00B43E0C">
        <w:trPr>
          <w:trHeight w:val="340"/>
        </w:trPr>
        <w:tc>
          <w:tcPr>
            <w:tcW w:w="6921" w:type="dxa"/>
            <w:vMerge/>
          </w:tcPr>
          <w:p w14:paraId="3F24463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A6FAC8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9EFB11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413423C" w14:textId="77777777" w:rsidTr="00B43E0C">
        <w:trPr>
          <w:trHeight w:val="340"/>
        </w:trPr>
        <w:tc>
          <w:tcPr>
            <w:tcW w:w="6921" w:type="dxa"/>
            <w:vMerge/>
          </w:tcPr>
          <w:p w14:paraId="5367D517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66B60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625993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1D69748F" w14:textId="77777777" w:rsidTr="00B43E0C">
        <w:trPr>
          <w:trHeight w:val="340"/>
        </w:trPr>
        <w:tc>
          <w:tcPr>
            <w:tcW w:w="6921" w:type="dxa"/>
          </w:tcPr>
          <w:p w14:paraId="41E0A59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3CF7E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800452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095A0FEC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1A95CC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065D7222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F21967E" w14:textId="017F9C7C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6973DB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282699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4B6D8113" w14:textId="77777777" w:rsidTr="00B43E0C">
        <w:trPr>
          <w:trHeight w:val="340"/>
        </w:trPr>
        <w:tc>
          <w:tcPr>
            <w:tcW w:w="6921" w:type="dxa"/>
            <w:vMerge/>
          </w:tcPr>
          <w:p w14:paraId="49F03ED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A6C82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959F735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189A1292" w14:textId="77777777" w:rsidTr="00B43E0C">
        <w:trPr>
          <w:trHeight w:val="340"/>
        </w:trPr>
        <w:tc>
          <w:tcPr>
            <w:tcW w:w="6921" w:type="dxa"/>
            <w:vMerge/>
          </w:tcPr>
          <w:p w14:paraId="42FD810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4CD70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8E29C7C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6D183510" w14:textId="77777777" w:rsidTr="00B43E0C">
        <w:trPr>
          <w:trHeight w:val="340"/>
        </w:trPr>
        <w:tc>
          <w:tcPr>
            <w:tcW w:w="6921" w:type="dxa"/>
          </w:tcPr>
          <w:p w14:paraId="69C7367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82563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335388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46A7C758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B88A8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7E830AA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D97546F" w14:textId="17A2F8A5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18EFB85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553E4F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3E4476B4" w14:textId="77777777" w:rsidTr="00B43E0C">
        <w:trPr>
          <w:trHeight w:val="340"/>
        </w:trPr>
        <w:tc>
          <w:tcPr>
            <w:tcW w:w="6921" w:type="dxa"/>
            <w:vMerge/>
          </w:tcPr>
          <w:p w14:paraId="043B9FD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702E41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0AB7F6E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15DDABC" w14:textId="77777777" w:rsidTr="00B43E0C">
        <w:trPr>
          <w:trHeight w:val="340"/>
        </w:trPr>
        <w:tc>
          <w:tcPr>
            <w:tcW w:w="6921" w:type="dxa"/>
            <w:vMerge/>
          </w:tcPr>
          <w:p w14:paraId="638AA5C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0629E4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C81F9E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54FCA" w:rsidRPr="00A411C1" w14:paraId="06DCCF2A" w14:textId="77777777" w:rsidTr="00B43E0C">
        <w:trPr>
          <w:trHeight w:val="340"/>
        </w:trPr>
        <w:tc>
          <w:tcPr>
            <w:tcW w:w="6921" w:type="dxa"/>
          </w:tcPr>
          <w:p w14:paraId="089D056A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55FF2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9E7AE1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54FCA" w:rsidRPr="00A411C1" w14:paraId="1ABFC8E0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00429AD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54FCA" w:rsidRPr="00A411C1" w14:paraId="3A411FB6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89EE46" w14:textId="6229A33D" w:rsidR="00954FCA" w:rsidRPr="003A208A" w:rsidRDefault="00607A0F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607A0F">
              <w:rPr>
                <w:rFonts w:asciiTheme="minorHAnsi" w:hAnsiTheme="minorHAnsi" w:cstheme="minorHAnsi"/>
                <w:bCs/>
                <w:szCs w:val="11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886D669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DC51F6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708496B2" w14:textId="77777777" w:rsidTr="00B43E0C">
        <w:trPr>
          <w:trHeight w:val="340"/>
        </w:trPr>
        <w:tc>
          <w:tcPr>
            <w:tcW w:w="6921" w:type="dxa"/>
            <w:vMerge/>
          </w:tcPr>
          <w:p w14:paraId="6F6A5EAF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BF4A0C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888C8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54FCA" w:rsidRPr="00A411C1" w14:paraId="09E312D6" w14:textId="77777777" w:rsidTr="00B43E0C">
        <w:trPr>
          <w:trHeight w:val="340"/>
        </w:trPr>
        <w:tc>
          <w:tcPr>
            <w:tcW w:w="6921" w:type="dxa"/>
            <w:vMerge/>
          </w:tcPr>
          <w:p w14:paraId="29962194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92E86E" w14:textId="77777777" w:rsidR="00954FCA" w:rsidRPr="00A411C1" w:rsidRDefault="00954FCA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EBB09B" w14:textId="77777777" w:rsidR="00954FCA" w:rsidRPr="00A411C1" w:rsidRDefault="00954FCA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705DB796" w14:textId="77777777" w:rsidR="006B5FBC" w:rsidRDefault="006B5FBC"/>
    <w:sectPr w:rsidR="006B5FBC" w:rsidSect="00C054EE">
      <w:footerReference w:type="default" r:id="rId9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A220" w14:textId="77777777" w:rsidR="0085762B" w:rsidRDefault="0085762B">
      <w:pPr>
        <w:spacing w:after="0" w:line="240" w:lineRule="auto"/>
      </w:pPr>
      <w:r>
        <w:separator/>
      </w:r>
    </w:p>
  </w:endnote>
  <w:endnote w:type="continuationSeparator" w:id="0">
    <w:p w14:paraId="24F73189" w14:textId="77777777" w:rsidR="0085762B" w:rsidRDefault="008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F5A3" w14:textId="77777777" w:rsidR="00412447" w:rsidRPr="009504D9" w:rsidRDefault="0085762B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24F6" w14:textId="77777777" w:rsidR="0085762B" w:rsidRDefault="0085762B">
      <w:pPr>
        <w:spacing w:after="0" w:line="240" w:lineRule="auto"/>
      </w:pPr>
      <w:r>
        <w:separator/>
      </w:r>
    </w:p>
  </w:footnote>
  <w:footnote w:type="continuationSeparator" w:id="0">
    <w:p w14:paraId="77FA26A7" w14:textId="77777777" w:rsidR="0085762B" w:rsidRDefault="0085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CA"/>
    <w:rsid w:val="00262C0A"/>
    <w:rsid w:val="00412447"/>
    <w:rsid w:val="00607A0F"/>
    <w:rsid w:val="006B5FBC"/>
    <w:rsid w:val="0085762B"/>
    <w:rsid w:val="00954FCA"/>
    <w:rsid w:val="00C054EE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5F6B"/>
  <w15:chartTrackingRefBased/>
  <w15:docId w15:val="{EFAC681A-B7D7-464E-89DA-F65C91B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FCA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FC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2024-03-27T09:57:00Z</dcterms:created>
  <dcterms:modified xsi:type="dcterms:W3CDTF">2024-03-27T09:57:00Z</dcterms:modified>
</cp:coreProperties>
</file>